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73" w:rsidRPr="00F7250B" w:rsidRDefault="00F34372" w:rsidP="00A8009F">
      <w:pPr>
        <w:spacing w:line="360" w:lineRule="auto"/>
        <w:jc w:val="center"/>
      </w:pPr>
      <w:r w:rsidRPr="00F7250B">
        <w:t xml:space="preserve">Настройка выгрузки остатков по складам из 1С на платформу </w:t>
      </w:r>
      <w:r>
        <w:rPr>
          <w:lang w:val="en-US"/>
        </w:rPr>
        <w:t>ABCP</w:t>
      </w:r>
      <w:r w:rsidRPr="00F7250B">
        <w:t>.</w:t>
      </w:r>
    </w:p>
    <w:p w:rsidR="00F34372" w:rsidRDefault="00F34372" w:rsidP="00A8009F">
      <w:pPr>
        <w:spacing w:line="360" w:lineRule="auto"/>
      </w:pPr>
    </w:p>
    <w:p w:rsidR="00F34372" w:rsidRDefault="00F34372" w:rsidP="00A8009F">
      <w:pPr>
        <w:spacing w:line="360" w:lineRule="auto"/>
        <w:jc w:val="both"/>
      </w:pPr>
      <w:r>
        <w:t>Подходы к разработке информационных систем у 1С и ABCP различаются. В связи с этим на платформе нет отдельного раздела "Склады". Все поставщики товаров нам и нашим клиентам находятся в разделе "Поставщики". С наших складов товары тоже поставляются нашим клиентами, поэтому наши склады должны быть заведены в этом же разделе, как отдельные поставщики.</w:t>
      </w:r>
    </w:p>
    <w:p w:rsidR="00F34372" w:rsidRDefault="00F34372" w:rsidP="00A8009F">
      <w:pPr>
        <w:spacing w:line="36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749925" cy="2743200"/>
            <wp:effectExtent l="19050" t="0" r="3175" b="0"/>
            <wp:docPr id="3" name="Рисунок 3" descr="C:\Users\user\Pictures\выгрузка остатков из 1С\04 создать из файл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выгрузка остатков из 1С\04 создать из файла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372" w:rsidRDefault="00F34372" w:rsidP="00A8009F">
      <w:pPr>
        <w:spacing w:line="360" w:lineRule="auto"/>
        <w:jc w:val="both"/>
      </w:pPr>
      <w:r>
        <w:t xml:space="preserve">В этом разделе нет кнопки "Добавить прайс-лист", новый склад можно добавить по кнопке "Создать из файла", и выбрать файл в формате </w:t>
      </w:r>
      <w:proofErr w:type="spellStart"/>
      <w:r>
        <w:t>Excel</w:t>
      </w:r>
      <w:proofErr w:type="spellEnd"/>
      <w:r>
        <w:t xml:space="preserve">, который можно сделать </w:t>
      </w:r>
      <w:proofErr w:type="spellStart"/>
      <w:r>
        <w:t>самомстоятельно</w:t>
      </w:r>
      <w:proofErr w:type="spellEnd"/>
      <w:r>
        <w:t xml:space="preserve"> в виде 2-3 строчек, со следующей последовательностью колонок:</w:t>
      </w:r>
    </w:p>
    <w:p w:rsidR="00F34372" w:rsidRDefault="00F34372" w:rsidP="00A8009F">
      <w:pPr>
        <w:spacing w:line="36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934710" cy="2286000"/>
            <wp:effectExtent l="19050" t="0" r="8890" b="0"/>
            <wp:docPr id="2" name="Рисунок 2" descr="C:\Users\user\Pictures\выгрузка остатков из 1С\05 шаблон прайс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выгрузка остатков из 1С\05 шаблон прайс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372" w:rsidRPr="00F7250B" w:rsidRDefault="00F34372" w:rsidP="00A8009F">
      <w:pPr>
        <w:spacing w:line="360" w:lineRule="auto"/>
        <w:jc w:val="both"/>
      </w:pPr>
      <w:r>
        <w:t>В таком же виде обработка из 1С выгружает остатки по складам.</w:t>
      </w:r>
    </w:p>
    <w:p w:rsidR="00F34372" w:rsidRDefault="00A8009F" w:rsidP="00A8009F">
      <w:pPr>
        <w:spacing w:line="360" w:lineRule="auto"/>
        <w:jc w:val="both"/>
      </w:pPr>
      <w:r>
        <w:lastRenderedPageBreak/>
        <w:t xml:space="preserve">После выбора файла открывается окно с наименованием, которое лучше поменять </w:t>
      </w:r>
      <w:proofErr w:type="gramStart"/>
      <w:r>
        <w:t>на</w:t>
      </w:r>
      <w:proofErr w:type="gramEnd"/>
      <w:r>
        <w:t xml:space="preserve"> более понятное, и сохранить его:</w:t>
      </w:r>
    </w:p>
    <w:p w:rsidR="00A8009F" w:rsidRDefault="00A8009F" w:rsidP="00A8009F">
      <w:pPr>
        <w:spacing w:line="36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943600" cy="3490595"/>
            <wp:effectExtent l="19050" t="0" r="0" b="0"/>
            <wp:docPr id="4" name="Рисунок 4" descr="C:\Users\user\Pictures\выгрузка остатков из 1С\06 добавить из файл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выгрузка остатков из 1С\06 добавить из файла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09F" w:rsidRDefault="00A8009F" w:rsidP="00A8009F">
      <w:pPr>
        <w:spacing w:line="360" w:lineRule="auto"/>
        <w:jc w:val="both"/>
      </w:pPr>
      <w:r>
        <w:t xml:space="preserve">Далее настраиваем структуру </w:t>
      </w:r>
      <w:proofErr w:type="spellStart"/>
      <w:r>
        <w:t>прайса</w:t>
      </w:r>
      <w:proofErr w:type="spellEnd"/>
      <w:r>
        <w:t xml:space="preserve"> и сохраняем настройки:</w:t>
      </w:r>
    </w:p>
    <w:p w:rsidR="00A8009F" w:rsidRDefault="00A8009F" w:rsidP="00A8009F">
      <w:pPr>
        <w:spacing w:line="36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943600" cy="3015615"/>
            <wp:effectExtent l="19050" t="0" r="0" b="0"/>
            <wp:docPr id="5" name="Рисунок 5" descr="C:\Users\user\Pictures\выгрузка остатков из 1С\07 структура прайс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выгрузка остатков из 1С\07 структура прайса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09F" w:rsidRDefault="009F2EA2" w:rsidP="009F2EA2">
      <w:pPr>
        <w:keepNext/>
        <w:spacing w:line="360" w:lineRule="auto"/>
        <w:jc w:val="both"/>
      </w:pPr>
      <w:r>
        <w:lastRenderedPageBreak/>
        <w:t>Далее, в разделе поставщика "На сайте" надо включить "Отображать на сайте":</w:t>
      </w:r>
    </w:p>
    <w:p w:rsidR="009F2EA2" w:rsidRDefault="009F2EA2" w:rsidP="00A8009F">
      <w:pPr>
        <w:spacing w:line="36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934710" cy="2927985"/>
            <wp:effectExtent l="19050" t="0" r="8890" b="0"/>
            <wp:docPr id="7" name="Рисунок 7" descr="C:\Users\user\Pictures\выгрузка остатков из 1С\08 отображать на сай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выгрузка остатков из 1С\08 отображать на сайте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92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EA2" w:rsidRDefault="009F2EA2" w:rsidP="00A8009F">
      <w:pPr>
        <w:spacing w:line="360" w:lineRule="auto"/>
        <w:jc w:val="both"/>
      </w:pPr>
      <w:r>
        <w:t xml:space="preserve">А по кнопке "Настроить" - уменьшать наличие. Это нужно для того, чтобы после выгрузки </w:t>
      </w:r>
      <w:proofErr w:type="spellStart"/>
      <w:r>
        <w:t>прайса</w:t>
      </w:r>
      <w:proofErr w:type="spellEnd"/>
      <w:r>
        <w:t>, в котором есть позиции с остатком 1-2, штуки, клиенты не могли заказать, больше, чем есть на складе.</w:t>
      </w:r>
    </w:p>
    <w:p w:rsidR="009F2EA2" w:rsidRPr="00A8009F" w:rsidRDefault="009F2EA2" w:rsidP="00A8009F">
      <w:pPr>
        <w:spacing w:line="36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934710" cy="3112770"/>
            <wp:effectExtent l="19050" t="0" r="8890" b="0"/>
            <wp:docPr id="8" name="Рисунок 8" descr="C:\Users\user\Pictures\выгрузка остатков из 1С\09 уменьшать налич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Pictures\выгрузка остатков из 1С\09 уменьшать наличие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11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372" w:rsidRDefault="00F34372" w:rsidP="00A8009F">
      <w:pPr>
        <w:spacing w:line="360" w:lineRule="auto"/>
        <w:jc w:val="both"/>
      </w:pPr>
    </w:p>
    <w:p w:rsidR="009F2EA2" w:rsidRDefault="009F2EA2" w:rsidP="00A8009F">
      <w:pPr>
        <w:spacing w:line="360" w:lineRule="auto"/>
        <w:jc w:val="both"/>
      </w:pPr>
      <w:r>
        <w:t xml:space="preserve">Далее настраиваем выгрузку </w:t>
      </w:r>
      <w:proofErr w:type="spellStart"/>
      <w:r>
        <w:t>прайсов</w:t>
      </w:r>
      <w:proofErr w:type="spellEnd"/>
      <w:r>
        <w:t xml:space="preserve"> из 1С. На закладке "Склады/Поставщики" нажимаем "Заполнить склады". Если до этого склады были заполнены, не очищаем таблицу (отвечаем "Нет" на появившийся вопрос), и у наших складов делаем </w:t>
      </w:r>
      <w:proofErr w:type="spellStart"/>
      <w:r>
        <w:t>соответствующией</w:t>
      </w:r>
      <w:proofErr w:type="spellEnd"/>
      <w:r>
        <w:t xml:space="preserve"> настройки - </w:t>
      </w:r>
      <w:proofErr w:type="spellStart"/>
      <w:r>
        <w:lastRenderedPageBreak/>
        <w:t>устанавливем</w:t>
      </w:r>
      <w:proofErr w:type="spellEnd"/>
      <w:r>
        <w:t xml:space="preserve"> флажок "Выгружать", выбираем соответствующий склад, нужный вид цены и отмечаем флажок "Наш склад". Затем сохраняем настройки:</w:t>
      </w:r>
    </w:p>
    <w:p w:rsidR="009F2EA2" w:rsidRDefault="009F2EA2" w:rsidP="00A8009F">
      <w:pPr>
        <w:spacing w:line="36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934710" cy="1222375"/>
            <wp:effectExtent l="19050" t="0" r="8890" b="0"/>
            <wp:docPr id="9" name="Рисунок 9" descr="C:\Users\user\Pictures\выгрузка остатков из 1С\10 1с склад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Pictures\выгрузка остатков из 1С\10 1с склады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EA2" w:rsidRDefault="009F2EA2" w:rsidP="00A8009F">
      <w:pPr>
        <w:spacing w:line="360" w:lineRule="auto"/>
        <w:jc w:val="both"/>
      </w:pPr>
      <w:r>
        <w:t>На закладке "Остатки" нажимаем "Выгрузить остатки по всем складам", из 1С будут выгружены все сопоставленные склады.</w:t>
      </w:r>
    </w:p>
    <w:p w:rsidR="009F2EA2" w:rsidRDefault="009F2EA2" w:rsidP="00A8009F">
      <w:pPr>
        <w:spacing w:line="36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934710" cy="1019810"/>
            <wp:effectExtent l="19050" t="0" r="8890" b="0"/>
            <wp:docPr id="10" name="Рисунок 10" descr="C:\Users\user\Pictures\выгрузка остатков из 1С\11 1с остат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Pictures\выгрузка остатков из 1С\11 1с остатки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EA2" w:rsidRDefault="009F2EA2" w:rsidP="00250EB7">
      <w:pPr>
        <w:spacing w:line="312" w:lineRule="auto"/>
        <w:jc w:val="both"/>
      </w:pPr>
      <w:r>
        <w:t xml:space="preserve">Если необходимо проверить выгрузку, то по кнопке "Получить остатки" можно выбрать склад, данные которого будут заполнены в табличной части. По кнопке "Выгрузить </w:t>
      </w:r>
      <w:proofErr w:type="spellStart"/>
      <w:r>
        <w:t>прайс</w:t>
      </w:r>
      <w:proofErr w:type="spellEnd"/>
      <w:r>
        <w:t xml:space="preserve">" этот </w:t>
      </w:r>
      <w:proofErr w:type="spellStart"/>
      <w:r>
        <w:t>прайс</w:t>
      </w:r>
      <w:proofErr w:type="spellEnd"/>
      <w:r>
        <w:t xml:space="preserve"> можно выгрузить на сайт.</w:t>
      </w:r>
    </w:p>
    <w:p w:rsidR="009F2EA2" w:rsidRDefault="009F2EA2" w:rsidP="00250EB7">
      <w:pPr>
        <w:spacing w:line="312" w:lineRule="auto"/>
        <w:jc w:val="both"/>
      </w:pPr>
      <w:r>
        <w:t xml:space="preserve">Если нет бренда, его можно подобрать под артикул по данным ABCP, для этого служит кнопка "Подобрать бренд" (она может быть в меню "Еще", если экран монитора не очень широкий). </w:t>
      </w:r>
    </w:p>
    <w:p w:rsidR="009F2EA2" w:rsidRDefault="009F2EA2" w:rsidP="00250EB7">
      <w:pPr>
        <w:spacing w:line="312" w:lineRule="auto"/>
        <w:jc w:val="both"/>
      </w:pPr>
      <w:r>
        <w:t>Если какого-то артикула нет в выгрузке, то можно нажать кнопку "Проверить артикул", тогда в окне сообщений будет выведена номенклатура по этому бренду, остатки на складах, установленный вид цены.</w:t>
      </w:r>
    </w:p>
    <w:p w:rsidR="00250EB7" w:rsidRDefault="00250EB7" w:rsidP="00250EB7">
      <w:pPr>
        <w:spacing w:line="312" w:lineRule="auto"/>
        <w:jc w:val="both"/>
      </w:pPr>
      <w:r>
        <w:t>Наличие артикула на сайте можно проверить в разделе поставщика "</w:t>
      </w:r>
      <w:proofErr w:type="spellStart"/>
      <w:r>
        <w:t>Прайс</w:t>
      </w:r>
      <w:proofErr w:type="spellEnd"/>
      <w:r>
        <w:t xml:space="preserve"> и предложение". Там можно </w:t>
      </w:r>
      <w:proofErr w:type="spellStart"/>
      <w:r>
        <w:t>проценить</w:t>
      </w:r>
      <w:proofErr w:type="spellEnd"/>
      <w:r>
        <w:t xml:space="preserve"> артикул, или скачать выгруженный </w:t>
      </w:r>
      <w:proofErr w:type="spellStart"/>
      <w:r>
        <w:t>прайс</w:t>
      </w:r>
      <w:proofErr w:type="spellEnd"/>
      <w:r>
        <w:t>.</w:t>
      </w:r>
    </w:p>
    <w:p w:rsidR="00250EB7" w:rsidRDefault="00250EB7" w:rsidP="00A8009F">
      <w:pPr>
        <w:spacing w:line="36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2242976" cy="1670540"/>
            <wp:effectExtent l="19050" t="0" r="4924" b="0"/>
            <wp:docPr id="12" name="Рисунок 11" descr="C:\Users\user\Pictures\выгрузка остатков из 1С\02 статистика обновле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Pictures\выгрузка остатков из 1С\02 статистика обновлений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122" cy="1670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EB7" w:rsidRDefault="00250EB7" w:rsidP="00A8009F">
      <w:pPr>
        <w:spacing w:line="360" w:lineRule="auto"/>
        <w:jc w:val="both"/>
      </w:pPr>
      <w:r>
        <w:t>Если артикула нет, то есть 3 причины:</w:t>
      </w:r>
    </w:p>
    <w:p w:rsidR="00250EB7" w:rsidRDefault="00250EB7" w:rsidP="00A8009F">
      <w:pPr>
        <w:spacing w:line="360" w:lineRule="auto"/>
        <w:jc w:val="both"/>
      </w:pPr>
      <w:r>
        <w:lastRenderedPageBreak/>
        <w:t>Есть копия информационной базы с включенным регламентным заданием, которое выгружает неверные остатки. Визуально это можно проверить по кнопке "Статистика обновлений", где можно будет увидеть, что интервалы обновлений идут чаще, чем заданный в настройках регламентного задания "Выгрузить остатки" интервал.</w:t>
      </w:r>
    </w:p>
    <w:p w:rsidR="00250EB7" w:rsidRDefault="00250EB7" w:rsidP="00A8009F">
      <w:pPr>
        <w:spacing w:line="360" w:lineRule="auto"/>
        <w:jc w:val="both"/>
      </w:pPr>
      <w:r>
        <w:t>Кроме этого, товара может не быть на выбранном складе, или он весь зарезервирован. Это проверяется стандартными складскими отчетами 1С.</w:t>
      </w:r>
    </w:p>
    <w:p w:rsidR="00250EB7" w:rsidRDefault="00250EB7" w:rsidP="00A8009F">
      <w:pPr>
        <w:spacing w:line="360" w:lineRule="auto"/>
        <w:jc w:val="both"/>
      </w:pPr>
      <w:r>
        <w:t>Очень частая причина - о</w:t>
      </w:r>
      <w:r w:rsidR="00F7250B">
        <w:t>т</w:t>
      </w:r>
      <w:r>
        <w:t>сутствие цены на товар. Если есть цена в поступлении, она не попадает автоматически номенклатуру, для этого надо делать установку цен:</w:t>
      </w:r>
    </w:p>
    <w:p w:rsidR="00250EB7" w:rsidRDefault="00250EB7" w:rsidP="00A8009F">
      <w:pPr>
        <w:spacing w:line="36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934710" cy="3077210"/>
            <wp:effectExtent l="19050" t="0" r="8890" b="0"/>
            <wp:docPr id="13" name="Рисунок 12" descr="C:\Users\user\Pictures\выгрузка остатков из 1С\12 пустой прай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Pictures\выгрузка остатков из 1С\12 пустой прайс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07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EB7" w:rsidRDefault="00686EBE" w:rsidP="00A8009F">
      <w:pPr>
        <w:spacing w:line="360" w:lineRule="auto"/>
        <w:jc w:val="both"/>
      </w:pPr>
      <w:r>
        <w:t>В этом разделе нет цен, поэтому остатки на сайт выгружены не будут.</w:t>
      </w:r>
    </w:p>
    <w:p w:rsidR="00250EB7" w:rsidRDefault="00250EB7" w:rsidP="00A8009F">
      <w:pPr>
        <w:spacing w:line="36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933244" cy="1829485"/>
            <wp:effectExtent l="19050" t="0" r="0" b="0"/>
            <wp:docPr id="14" name="Рисунок 13" descr="C:\Users\user\Pictures\выгрузка остатков из 1С\13 цен н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выгрузка остатков из 1С\13 цен нет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48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244" cy="182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EBE" w:rsidRDefault="00686EBE" w:rsidP="00A8009F">
      <w:pPr>
        <w:spacing w:line="360" w:lineRule="auto"/>
        <w:jc w:val="both"/>
      </w:pPr>
      <w:r>
        <w:t xml:space="preserve">Для разовой установки цен можно использовать обработку </w:t>
      </w:r>
      <w:r w:rsidRPr="00686EBE">
        <w:t xml:space="preserve">"Установка </w:t>
      </w:r>
      <w:r>
        <w:t>ц</w:t>
      </w:r>
      <w:r w:rsidRPr="00686EBE">
        <w:t xml:space="preserve">ен </w:t>
      </w:r>
      <w:r>
        <w:t>п</w:t>
      </w:r>
      <w:r w:rsidRPr="00686EBE">
        <w:t xml:space="preserve">о </w:t>
      </w:r>
      <w:proofErr w:type="spellStart"/>
      <w:r>
        <w:t>п</w:t>
      </w:r>
      <w:r w:rsidRPr="00686EBE">
        <w:t>риобретениям.epf</w:t>
      </w:r>
      <w:proofErr w:type="spellEnd"/>
      <w:r w:rsidRPr="00686EBE">
        <w:t>"</w:t>
      </w:r>
      <w:r>
        <w:t xml:space="preserve"> и </w:t>
      </w:r>
      <w:r w:rsidRPr="00686EBE">
        <w:t>"</w:t>
      </w:r>
      <w:r>
        <w:t>У</w:t>
      </w:r>
      <w:r w:rsidRPr="00686EBE">
        <w:t xml:space="preserve">становка </w:t>
      </w:r>
      <w:r>
        <w:t>ц</w:t>
      </w:r>
      <w:r w:rsidRPr="00686EBE">
        <w:t xml:space="preserve">ен </w:t>
      </w:r>
      <w:r>
        <w:t>п</w:t>
      </w:r>
      <w:r w:rsidRPr="00686EBE">
        <w:t xml:space="preserve">о </w:t>
      </w:r>
      <w:proofErr w:type="spellStart"/>
      <w:r>
        <w:t>з</w:t>
      </w:r>
      <w:r w:rsidRPr="00686EBE">
        <w:t>аказам.epf</w:t>
      </w:r>
      <w:proofErr w:type="spellEnd"/>
      <w:r w:rsidRPr="00686EBE">
        <w:t>"</w:t>
      </w:r>
      <w:r>
        <w:t xml:space="preserve"> или написать свою.</w:t>
      </w:r>
    </w:p>
    <w:sectPr w:rsidR="00686EBE" w:rsidSect="0042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34372"/>
    <w:rsid w:val="000434A1"/>
    <w:rsid w:val="001A61D8"/>
    <w:rsid w:val="00250EB7"/>
    <w:rsid w:val="00421073"/>
    <w:rsid w:val="00686EBE"/>
    <w:rsid w:val="00701731"/>
    <w:rsid w:val="009F2EA2"/>
    <w:rsid w:val="00A8009F"/>
    <w:rsid w:val="00BE58CE"/>
    <w:rsid w:val="00D25DCD"/>
    <w:rsid w:val="00D4212C"/>
    <w:rsid w:val="00F34372"/>
    <w:rsid w:val="00F7250B"/>
    <w:rsid w:val="00FE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3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выгрузка остатков из 1С в ABCP</dc:title>
  <dc:subject/>
  <dc:creator>Сердюков К.Е.</dc:creator>
  <cp:keywords>ABCP</cp:keywords>
  <dc:description>+79518711457
kserdyukov@mail.ru</dc:description>
  <cp:lastModifiedBy>user</cp:lastModifiedBy>
  <cp:revision>4</cp:revision>
  <dcterms:created xsi:type="dcterms:W3CDTF">2022-02-07T12:43:00Z</dcterms:created>
  <dcterms:modified xsi:type="dcterms:W3CDTF">2023-11-22T20:28:00Z</dcterms:modified>
</cp:coreProperties>
</file>